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BA227" w14:textId="34B3905D" w:rsidR="008969A0" w:rsidRPr="008969A0" w:rsidRDefault="008969A0" w:rsidP="008969A0">
      <w:pPr>
        <w:pStyle w:val="Titre1"/>
        <w:ind w:left="708"/>
        <w:rPr>
          <w:rFonts w:ascii="Times New Roman" w:eastAsia="Times New Roman" w:hAnsi="Times New Roman" w:cs="Times New Roman"/>
          <w:b/>
          <w:bCs/>
          <w:color w:val="auto"/>
          <w:kern w:val="36"/>
          <w:sz w:val="48"/>
          <w:szCs w:val="48"/>
          <w:lang w:eastAsia="fr-FR"/>
        </w:rPr>
      </w:pPr>
      <w:r w:rsidRPr="008969A0">
        <w:rPr>
          <w:rFonts w:ascii="Times New Roman" w:eastAsia="Times New Roman" w:hAnsi="Times New Roman" w:cs="Times New Roman"/>
          <w:b/>
          <w:bCs/>
          <w:color w:val="auto"/>
          <w:kern w:val="36"/>
          <w:sz w:val="48"/>
          <w:szCs w:val="48"/>
          <w:lang w:eastAsia="fr-FR"/>
        </w:rPr>
        <w:t>CHARTE D’ENGAGEMENT DES ORGANISATIONS</w:t>
      </w:r>
    </w:p>
    <w:p w14:paraId="69C8AB2D" w14:textId="77777777" w:rsidR="008969A0" w:rsidRPr="008969A0" w:rsidRDefault="008969A0" w:rsidP="008969A0">
      <w:pPr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969A0">
        <w:rPr>
          <w:rFonts w:ascii="Times New Roman" w:eastAsia="Times New Roman" w:hAnsi="Times New Roman" w:cs="Times New Roman"/>
          <w:sz w:val="24"/>
          <w:szCs w:val="24"/>
          <w:lang w:eastAsia="fr-FR"/>
        </w:rPr>
        <w:t>ET DES LEADERS CERTIFIÉS SUBSIDIUM**</w:t>
      </w:r>
    </w:p>
    <w:p w14:paraId="525BC4AC" w14:textId="77777777" w:rsidR="008969A0" w:rsidRPr="008969A0" w:rsidRDefault="008969A0" w:rsidP="008969A0">
      <w:pPr>
        <w:spacing w:before="100" w:beforeAutospacing="1" w:after="100" w:afterAutospacing="1" w:line="240" w:lineRule="auto"/>
        <w:ind w:left="708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  <w:r w:rsidRPr="008969A0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fr-FR"/>
        </w:rPr>
        <w:t>S’engager en vérité – Transformer par les actes</w:t>
      </w:r>
    </w:p>
    <w:p w14:paraId="2594E6D5" w14:textId="77777777" w:rsidR="008969A0" w:rsidRPr="008969A0" w:rsidRDefault="008969A0" w:rsidP="008969A0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969A0">
        <w:rPr>
          <w:rFonts w:ascii="Times New Roman" w:eastAsia="Times New Roman" w:hAnsi="Times New Roman" w:cs="Times New Roman"/>
          <w:sz w:val="24"/>
          <w:szCs w:val="24"/>
          <w:lang w:eastAsia="fr-FR"/>
        </w:rPr>
        <w:pict w14:anchorId="2324EF7E">
          <v:rect id="_x0000_i1025" style="width:0;height:1.5pt" o:hralign="center" o:hrstd="t" o:hr="t" fillcolor="#a0a0a0" stroked="f"/>
        </w:pict>
      </w:r>
    </w:p>
    <w:p w14:paraId="5C6845E1" w14:textId="77777777" w:rsidR="008969A0" w:rsidRPr="008969A0" w:rsidRDefault="008969A0" w:rsidP="008969A0">
      <w:pPr>
        <w:spacing w:before="100" w:beforeAutospacing="1" w:after="100" w:afterAutospacing="1" w:line="240" w:lineRule="auto"/>
        <w:ind w:left="708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  <w:r w:rsidRPr="008969A0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>PRÉAMBULE — LE SENS DE L’ENGAGEMENT SUBSIDIUM</w:t>
      </w:r>
    </w:p>
    <w:p w14:paraId="274DB40A" w14:textId="77777777" w:rsidR="008969A0" w:rsidRPr="008969A0" w:rsidRDefault="008969A0" w:rsidP="008969A0">
      <w:pPr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969A0">
        <w:rPr>
          <w:rFonts w:ascii="Times New Roman" w:eastAsia="Times New Roman" w:hAnsi="Times New Roman" w:cs="Times New Roman"/>
          <w:sz w:val="24"/>
          <w:szCs w:val="24"/>
          <w:lang w:eastAsia="fr-FR"/>
        </w:rPr>
        <w:t>Être certifié SUBSIDIUM ne consiste pas à revendiquer une excellence morale ni à afficher une conformité formelle.</w:t>
      </w:r>
    </w:p>
    <w:p w14:paraId="6B009B4D" w14:textId="77777777" w:rsidR="008969A0" w:rsidRPr="008969A0" w:rsidRDefault="008969A0" w:rsidP="008969A0">
      <w:pPr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969A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C’est </w:t>
      </w:r>
      <w:r w:rsidRPr="008969A0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reconnaître publiquement une responsabilité</w:t>
      </w:r>
      <w:r w:rsidRPr="008969A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:</w:t>
      </w:r>
      <w:r w:rsidRPr="008969A0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celle d’agir en cohérence avec ses valeurs,</w:t>
      </w:r>
      <w:r w:rsidRPr="008969A0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celle de regarder le réel sans fard,</w:t>
      </w:r>
      <w:r w:rsidRPr="008969A0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celle de contribuer, à son niveau, au </w:t>
      </w:r>
      <w:r w:rsidRPr="008969A0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bien commun</w:t>
      </w:r>
      <w:r w:rsidRPr="008969A0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14:paraId="1152D79B" w14:textId="77777777" w:rsidR="008969A0" w:rsidRPr="008969A0" w:rsidRDefault="008969A0" w:rsidP="008969A0">
      <w:pPr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969A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SUBSIDIUM signifie </w:t>
      </w:r>
      <w:r w:rsidRPr="008969A0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se tenir aux côtés de</w:t>
      </w:r>
      <w:r w:rsidRPr="008969A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:</w:t>
      </w:r>
      <w:r w:rsidRPr="008969A0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des personnes, des équipes, des territoires,</w:t>
      </w:r>
      <w:r w:rsidRPr="008969A0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là où les décisions sont prises et où leurs conséquences se font sentir.</w:t>
      </w:r>
    </w:p>
    <w:p w14:paraId="322607E3" w14:textId="77777777" w:rsidR="008969A0" w:rsidRPr="008969A0" w:rsidRDefault="008969A0" w:rsidP="008969A0">
      <w:pPr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969A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La présente charte formalise l’engagement éthique, volontaire et durable des </w:t>
      </w:r>
      <w:r w:rsidRPr="008969A0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organisations</w:t>
      </w:r>
      <w:r w:rsidRPr="008969A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et des </w:t>
      </w:r>
      <w:r w:rsidRPr="008969A0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leaders certifiés SUBSIDIUM</w:t>
      </w:r>
      <w:r w:rsidRPr="008969A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au sein du </w:t>
      </w:r>
      <w:r w:rsidRPr="008969A0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mouvement SUBSIDIUM</w:t>
      </w:r>
      <w:r w:rsidRPr="008969A0">
        <w:rPr>
          <w:rFonts w:ascii="Times New Roman" w:eastAsia="Times New Roman" w:hAnsi="Times New Roman" w:cs="Times New Roman"/>
          <w:sz w:val="24"/>
          <w:szCs w:val="24"/>
          <w:lang w:eastAsia="fr-FR"/>
        </w:rPr>
        <w:t>, compris comme une dynamique vivante de transformation civique, sociale, économique et humaine.</w:t>
      </w:r>
    </w:p>
    <w:p w14:paraId="78095A3D" w14:textId="77777777" w:rsidR="008969A0" w:rsidRPr="008969A0" w:rsidRDefault="008969A0" w:rsidP="008969A0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969A0">
        <w:rPr>
          <w:rFonts w:ascii="Times New Roman" w:eastAsia="Times New Roman" w:hAnsi="Times New Roman" w:cs="Times New Roman"/>
          <w:sz w:val="24"/>
          <w:szCs w:val="24"/>
          <w:lang w:eastAsia="fr-FR"/>
        </w:rPr>
        <w:pict w14:anchorId="5B047FED">
          <v:rect id="_x0000_i1026" style="width:0;height:1.5pt" o:hralign="center" o:hrstd="t" o:hr="t" fillcolor="#a0a0a0" stroked="f"/>
        </w:pict>
      </w:r>
    </w:p>
    <w:p w14:paraId="19D7E101" w14:textId="77777777" w:rsidR="008969A0" w:rsidRPr="008969A0" w:rsidRDefault="008969A0" w:rsidP="008969A0">
      <w:pPr>
        <w:spacing w:before="100" w:beforeAutospacing="1" w:after="100" w:afterAutospacing="1" w:line="240" w:lineRule="auto"/>
        <w:ind w:left="708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  <w:r w:rsidRPr="008969A0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lastRenderedPageBreak/>
        <w:t>ARTICLE 1 — ADHÉSION À L’ESPRIT SUBSIDIUM</w:t>
      </w:r>
    </w:p>
    <w:p w14:paraId="09DFAD2C" w14:textId="77777777" w:rsidR="008969A0" w:rsidRPr="008969A0" w:rsidRDefault="008969A0" w:rsidP="008969A0">
      <w:pPr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969A0">
        <w:rPr>
          <w:rFonts w:ascii="Times New Roman" w:eastAsia="Times New Roman" w:hAnsi="Times New Roman" w:cs="Times New Roman"/>
          <w:sz w:val="24"/>
          <w:szCs w:val="24"/>
          <w:lang w:eastAsia="fr-FR"/>
        </w:rPr>
        <w:t>En demandant et en acceptant la certification SUBSIDIUM, l’organisation ou le leader certifié :</w:t>
      </w:r>
    </w:p>
    <w:p w14:paraId="6503213C" w14:textId="77777777" w:rsidR="008969A0" w:rsidRPr="008969A0" w:rsidRDefault="008969A0" w:rsidP="008969A0">
      <w:pPr>
        <w:numPr>
          <w:ilvl w:val="0"/>
          <w:numId w:val="1"/>
        </w:numPr>
        <w:tabs>
          <w:tab w:val="clear" w:pos="720"/>
          <w:tab w:val="num" w:pos="1428"/>
        </w:tabs>
        <w:spacing w:before="100" w:beforeAutospacing="1" w:after="100" w:afterAutospacing="1" w:line="240" w:lineRule="auto"/>
        <w:ind w:left="1428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8969A0">
        <w:rPr>
          <w:rFonts w:ascii="Times New Roman" w:eastAsia="Times New Roman" w:hAnsi="Times New Roman" w:cs="Times New Roman"/>
          <w:sz w:val="24"/>
          <w:szCs w:val="24"/>
          <w:lang w:eastAsia="fr-FR"/>
        </w:rPr>
        <w:t>adhère</w:t>
      </w:r>
      <w:proofErr w:type="gramEnd"/>
      <w:r w:rsidRPr="008969A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au </w:t>
      </w:r>
      <w:r w:rsidRPr="008969A0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Référentiel Éthique Universel SUBSIDIUM</w:t>
      </w:r>
      <w:r w:rsidRPr="008969A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et à ses huit principes,</w:t>
      </w:r>
    </w:p>
    <w:p w14:paraId="441EFA1A" w14:textId="77777777" w:rsidR="008969A0" w:rsidRPr="008969A0" w:rsidRDefault="008969A0" w:rsidP="008969A0">
      <w:pPr>
        <w:numPr>
          <w:ilvl w:val="0"/>
          <w:numId w:val="1"/>
        </w:numPr>
        <w:tabs>
          <w:tab w:val="clear" w:pos="720"/>
          <w:tab w:val="num" w:pos="1428"/>
        </w:tabs>
        <w:spacing w:before="100" w:beforeAutospacing="1" w:after="100" w:afterAutospacing="1" w:line="240" w:lineRule="auto"/>
        <w:ind w:left="1428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8969A0">
        <w:rPr>
          <w:rFonts w:ascii="Times New Roman" w:eastAsia="Times New Roman" w:hAnsi="Times New Roman" w:cs="Times New Roman"/>
          <w:sz w:val="24"/>
          <w:szCs w:val="24"/>
          <w:lang w:eastAsia="fr-FR"/>
        </w:rPr>
        <w:t>reconnaît</w:t>
      </w:r>
      <w:proofErr w:type="gramEnd"/>
      <w:r w:rsidRPr="008969A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que l’éthique n’est pas un supplément d’image, mais une </w:t>
      </w:r>
      <w:r w:rsidRPr="008969A0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boussole pour l’action</w:t>
      </w:r>
      <w:r w:rsidRPr="008969A0">
        <w:rPr>
          <w:rFonts w:ascii="Times New Roman" w:eastAsia="Times New Roman" w:hAnsi="Times New Roman" w:cs="Times New Roman"/>
          <w:sz w:val="24"/>
          <w:szCs w:val="24"/>
          <w:lang w:eastAsia="fr-FR"/>
        </w:rPr>
        <w:t>,</w:t>
      </w:r>
    </w:p>
    <w:p w14:paraId="736D8239" w14:textId="77777777" w:rsidR="008969A0" w:rsidRPr="008969A0" w:rsidRDefault="008969A0" w:rsidP="008969A0">
      <w:pPr>
        <w:numPr>
          <w:ilvl w:val="0"/>
          <w:numId w:val="1"/>
        </w:numPr>
        <w:tabs>
          <w:tab w:val="clear" w:pos="720"/>
          <w:tab w:val="num" w:pos="1428"/>
        </w:tabs>
        <w:spacing w:before="100" w:beforeAutospacing="1" w:after="100" w:afterAutospacing="1" w:line="240" w:lineRule="auto"/>
        <w:ind w:left="1428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8969A0">
        <w:rPr>
          <w:rFonts w:ascii="Times New Roman" w:eastAsia="Times New Roman" w:hAnsi="Times New Roman" w:cs="Times New Roman"/>
          <w:sz w:val="24"/>
          <w:szCs w:val="24"/>
          <w:lang w:eastAsia="fr-FR"/>
        </w:rPr>
        <w:t>s’engage</w:t>
      </w:r>
      <w:proofErr w:type="gramEnd"/>
      <w:r w:rsidRPr="008969A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à faire primer la cohérence des actes sur les discours.</w:t>
      </w:r>
    </w:p>
    <w:p w14:paraId="4B29A92F" w14:textId="77777777" w:rsidR="008969A0" w:rsidRPr="008969A0" w:rsidRDefault="008969A0" w:rsidP="008969A0">
      <w:pPr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969A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La certification SUBSIDIUM n’est ni un aboutissement, ni un acquis définitif, mais </w:t>
      </w:r>
      <w:r w:rsidRPr="008969A0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un point d’appui pour progresser</w:t>
      </w:r>
      <w:r w:rsidRPr="008969A0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14:paraId="184C603F" w14:textId="77777777" w:rsidR="008969A0" w:rsidRPr="008969A0" w:rsidRDefault="008969A0" w:rsidP="008969A0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969A0">
        <w:rPr>
          <w:rFonts w:ascii="Times New Roman" w:eastAsia="Times New Roman" w:hAnsi="Times New Roman" w:cs="Times New Roman"/>
          <w:sz w:val="24"/>
          <w:szCs w:val="24"/>
          <w:lang w:eastAsia="fr-FR"/>
        </w:rPr>
        <w:pict w14:anchorId="56AC880E">
          <v:rect id="_x0000_i1027" style="width:0;height:1.5pt" o:hralign="center" o:hrstd="t" o:hr="t" fillcolor="#a0a0a0" stroked="f"/>
        </w:pict>
      </w:r>
    </w:p>
    <w:p w14:paraId="45150124" w14:textId="77777777" w:rsidR="008969A0" w:rsidRPr="008969A0" w:rsidRDefault="008969A0" w:rsidP="008969A0">
      <w:pPr>
        <w:spacing w:before="100" w:beforeAutospacing="1" w:after="100" w:afterAutospacing="1" w:line="240" w:lineRule="auto"/>
        <w:ind w:left="708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  <w:r w:rsidRPr="008969A0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>ARTICLE 2 — ENGAGEMENT DE VÉRITÉ ET DE TRANSPARENCE</w:t>
      </w:r>
    </w:p>
    <w:p w14:paraId="51D99B04" w14:textId="77777777" w:rsidR="008969A0" w:rsidRPr="008969A0" w:rsidRDefault="008969A0" w:rsidP="008969A0">
      <w:pPr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969A0">
        <w:rPr>
          <w:rFonts w:ascii="Times New Roman" w:eastAsia="Times New Roman" w:hAnsi="Times New Roman" w:cs="Times New Roman"/>
          <w:sz w:val="24"/>
          <w:szCs w:val="24"/>
          <w:lang w:eastAsia="fr-FR"/>
        </w:rPr>
        <w:t>L’organisation ou le leader certifié s’engage à :</w:t>
      </w:r>
    </w:p>
    <w:p w14:paraId="241CD999" w14:textId="77777777" w:rsidR="008969A0" w:rsidRPr="008969A0" w:rsidRDefault="008969A0" w:rsidP="008969A0">
      <w:pPr>
        <w:numPr>
          <w:ilvl w:val="0"/>
          <w:numId w:val="2"/>
        </w:numPr>
        <w:tabs>
          <w:tab w:val="clear" w:pos="720"/>
          <w:tab w:val="num" w:pos="1428"/>
        </w:tabs>
        <w:spacing w:before="100" w:beforeAutospacing="1" w:after="100" w:afterAutospacing="1" w:line="240" w:lineRule="auto"/>
        <w:ind w:left="1428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8969A0">
        <w:rPr>
          <w:rFonts w:ascii="Times New Roman" w:eastAsia="Times New Roman" w:hAnsi="Times New Roman" w:cs="Times New Roman"/>
          <w:sz w:val="24"/>
          <w:szCs w:val="24"/>
          <w:lang w:eastAsia="fr-FR"/>
        </w:rPr>
        <w:t>fournir</w:t>
      </w:r>
      <w:proofErr w:type="gramEnd"/>
      <w:r w:rsidRPr="008969A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des informations sincères, complètes et vérifiables dans le cadre des auto-évaluations, audits et suivis,</w:t>
      </w:r>
    </w:p>
    <w:p w14:paraId="01D480B4" w14:textId="77777777" w:rsidR="008969A0" w:rsidRPr="008969A0" w:rsidRDefault="008969A0" w:rsidP="008969A0">
      <w:pPr>
        <w:numPr>
          <w:ilvl w:val="0"/>
          <w:numId w:val="2"/>
        </w:numPr>
        <w:tabs>
          <w:tab w:val="clear" w:pos="720"/>
          <w:tab w:val="num" w:pos="1428"/>
        </w:tabs>
        <w:spacing w:before="100" w:beforeAutospacing="1" w:after="100" w:afterAutospacing="1" w:line="240" w:lineRule="auto"/>
        <w:ind w:left="1428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8969A0">
        <w:rPr>
          <w:rFonts w:ascii="Times New Roman" w:eastAsia="Times New Roman" w:hAnsi="Times New Roman" w:cs="Times New Roman"/>
          <w:sz w:val="24"/>
          <w:szCs w:val="24"/>
          <w:lang w:eastAsia="fr-FR"/>
        </w:rPr>
        <w:t>ne</w:t>
      </w:r>
      <w:proofErr w:type="gramEnd"/>
      <w:r w:rsidRPr="008969A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pas dissimuler volontairement des pratiques contraires aux principes du référentiel,</w:t>
      </w:r>
    </w:p>
    <w:p w14:paraId="505A1CC2" w14:textId="77777777" w:rsidR="008969A0" w:rsidRPr="008969A0" w:rsidRDefault="008969A0" w:rsidP="008969A0">
      <w:pPr>
        <w:numPr>
          <w:ilvl w:val="0"/>
          <w:numId w:val="2"/>
        </w:numPr>
        <w:tabs>
          <w:tab w:val="clear" w:pos="720"/>
          <w:tab w:val="num" w:pos="1428"/>
        </w:tabs>
        <w:spacing w:before="100" w:beforeAutospacing="1" w:after="100" w:afterAutospacing="1" w:line="240" w:lineRule="auto"/>
        <w:ind w:left="1428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8969A0">
        <w:rPr>
          <w:rFonts w:ascii="Times New Roman" w:eastAsia="Times New Roman" w:hAnsi="Times New Roman" w:cs="Times New Roman"/>
          <w:sz w:val="24"/>
          <w:szCs w:val="24"/>
          <w:lang w:eastAsia="fr-FR"/>
        </w:rPr>
        <w:t>reconnaître</w:t>
      </w:r>
      <w:proofErr w:type="gramEnd"/>
      <w:r w:rsidRPr="008969A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ses fragilités, tensions ou marges de progression.</w:t>
      </w:r>
    </w:p>
    <w:p w14:paraId="2C0E0E21" w14:textId="77777777" w:rsidR="008969A0" w:rsidRPr="008969A0" w:rsidRDefault="008969A0" w:rsidP="008969A0">
      <w:pPr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969A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SUBSIDIUM valorise la </w:t>
      </w:r>
      <w:r w:rsidRPr="008969A0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lucidité</w:t>
      </w:r>
      <w:r w:rsidRPr="008969A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davantage que la perfection.</w:t>
      </w:r>
    </w:p>
    <w:p w14:paraId="3240D5B1" w14:textId="77777777" w:rsidR="008969A0" w:rsidRPr="008969A0" w:rsidRDefault="008969A0" w:rsidP="008969A0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969A0">
        <w:rPr>
          <w:rFonts w:ascii="Times New Roman" w:eastAsia="Times New Roman" w:hAnsi="Times New Roman" w:cs="Times New Roman"/>
          <w:sz w:val="24"/>
          <w:szCs w:val="24"/>
          <w:lang w:eastAsia="fr-FR"/>
        </w:rPr>
        <w:pict w14:anchorId="33EC5C93">
          <v:rect id="_x0000_i1028" style="width:0;height:1.5pt" o:hralign="center" o:hrstd="t" o:hr="t" fillcolor="#a0a0a0" stroked="f"/>
        </w:pict>
      </w:r>
    </w:p>
    <w:p w14:paraId="7C52A8A3" w14:textId="77777777" w:rsidR="008969A0" w:rsidRPr="008969A0" w:rsidRDefault="008969A0" w:rsidP="008969A0">
      <w:pPr>
        <w:spacing w:before="100" w:beforeAutospacing="1" w:after="100" w:afterAutospacing="1" w:line="240" w:lineRule="auto"/>
        <w:ind w:left="708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  <w:r w:rsidRPr="008969A0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>ARTICLE 3 — RESPONSABILITÉ INTÉGRALE ET COHÉRENCE DES ACTES</w:t>
      </w:r>
    </w:p>
    <w:p w14:paraId="0A1C5E0B" w14:textId="77777777" w:rsidR="008969A0" w:rsidRPr="008969A0" w:rsidRDefault="008969A0" w:rsidP="008969A0">
      <w:pPr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969A0">
        <w:rPr>
          <w:rFonts w:ascii="Times New Roman" w:eastAsia="Times New Roman" w:hAnsi="Times New Roman" w:cs="Times New Roman"/>
          <w:sz w:val="24"/>
          <w:szCs w:val="24"/>
          <w:lang w:eastAsia="fr-FR"/>
        </w:rPr>
        <w:lastRenderedPageBreak/>
        <w:t>L’organisation ou le leader certifié reconnaît que ses décisions produisent des effets humains, sociaux, environnementaux et symboliques.</w:t>
      </w:r>
    </w:p>
    <w:p w14:paraId="7D5083F7" w14:textId="77777777" w:rsidR="008969A0" w:rsidRPr="008969A0" w:rsidRDefault="008969A0" w:rsidP="008969A0">
      <w:pPr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969A0">
        <w:rPr>
          <w:rFonts w:ascii="Times New Roman" w:eastAsia="Times New Roman" w:hAnsi="Times New Roman" w:cs="Times New Roman"/>
          <w:sz w:val="24"/>
          <w:szCs w:val="24"/>
          <w:lang w:eastAsia="fr-FR"/>
        </w:rPr>
        <w:t>À ce titre, il ou elle s’engage à :</w:t>
      </w:r>
    </w:p>
    <w:p w14:paraId="14E38EDF" w14:textId="77777777" w:rsidR="008969A0" w:rsidRPr="008969A0" w:rsidRDefault="008969A0" w:rsidP="008969A0">
      <w:pPr>
        <w:numPr>
          <w:ilvl w:val="0"/>
          <w:numId w:val="3"/>
        </w:numPr>
        <w:tabs>
          <w:tab w:val="clear" w:pos="720"/>
          <w:tab w:val="num" w:pos="1428"/>
        </w:tabs>
        <w:spacing w:before="100" w:beforeAutospacing="1" w:after="100" w:afterAutospacing="1" w:line="240" w:lineRule="auto"/>
        <w:ind w:left="1428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8969A0">
        <w:rPr>
          <w:rFonts w:ascii="Times New Roman" w:eastAsia="Times New Roman" w:hAnsi="Times New Roman" w:cs="Times New Roman"/>
          <w:sz w:val="24"/>
          <w:szCs w:val="24"/>
          <w:lang w:eastAsia="fr-FR"/>
        </w:rPr>
        <w:t>assumer</w:t>
      </w:r>
      <w:proofErr w:type="gramEnd"/>
      <w:r w:rsidRPr="008969A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les conséquences de ses choix,</w:t>
      </w:r>
    </w:p>
    <w:p w14:paraId="78ECC977" w14:textId="77777777" w:rsidR="008969A0" w:rsidRPr="008969A0" w:rsidRDefault="008969A0" w:rsidP="008969A0">
      <w:pPr>
        <w:numPr>
          <w:ilvl w:val="0"/>
          <w:numId w:val="3"/>
        </w:numPr>
        <w:tabs>
          <w:tab w:val="clear" w:pos="720"/>
          <w:tab w:val="num" w:pos="1428"/>
        </w:tabs>
        <w:spacing w:before="100" w:beforeAutospacing="1" w:after="100" w:afterAutospacing="1" w:line="240" w:lineRule="auto"/>
        <w:ind w:left="1428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8969A0">
        <w:rPr>
          <w:rFonts w:ascii="Times New Roman" w:eastAsia="Times New Roman" w:hAnsi="Times New Roman" w:cs="Times New Roman"/>
          <w:sz w:val="24"/>
          <w:szCs w:val="24"/>
          <w:lang w:eastAsia="fr-FR"/>
        </w:rPr>
        <w:t>rechercher</w:t>
      </w:r>
      <w:proofErr w:type="gramEnd"/>
      <w:r w:rsidRPr="008969A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la cohérence entre gouvernance, pratiques internes et impact externe,</w:t>
      </w:r>
    </w:p>
    <w:p w14:paraId="2EF9CCDF" w14:textId="77777777" w:rsidR="008969A0" w:rsidRPr="008969A0" w:rsidRDefault="008969A0" w:rsidP="008969A0">
      <w:pPr>
        <w:numPr>
          <w:ilvl w:val="0"/>
          <w:numId w:val="3"/>
        </w:numPr>
        <w:tabs>
          <w:tab w:val="clear" w:pos="720"/>
          <w:tab w:val="num" w:pos="1428"/>
        </w:tabs>
        <w:spacing w:before="100" w:beforeAutospacing="1" w:after="100" w:afterAutospacing="1" w:line="240" w:lineRule="auto"/>
        <w:ind w:left="1428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8969A0">
        <w:rPr>
          <w:rFonts w:ascii="Times New Roman" w:eastAsia="Times New Roman" w:hAnsi="Times New Roman" w:cs="Times New Roman"/>
          <w:sz w:val="24"/>
          <w:szCs w:val="24"/>
          <w:lang w:eastAsia="fr-FR"/>
        </w:rPr>
        <w:t>refuser</w:t>
      </w:r>
      <w:proofErr w:type="gramEnd"/>
      <w:r w:rsidRPr="008969A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les compromis manifestement contraires à la dignité des personnes ou au bien commun.</w:t>
      </w:r>
    </w:p>
    <w:p w14:paraId="40355D8E" w14:textId="77777777" w:rsidR="008969A0" w:rsidRPr="008969A0" w:rsidRDefault="008969A0" w:rsidP="008969A0">
      <w:pPr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969A0">
        <w:rPr>
          <w:rFonts w:ascii="Times New Roman" w:eastAsia="Times New Roman" w:hAnsi="Times New Roman" w:cs="Times New Roman"/>
          <w:sz w:val="24"/>
          <w:szCs w:val="24"/>
          <w:lang w:eastAsia="fr-FR"/>
        </w:rPr>
        <w:t>Aucune performance économique, politique ou médiatique ne peut justifier une violation grave des principes éthiques fondamentaux.</w:t>
      </w:r>
    </w:p>
    <w:p w14:paraId="5A52E28E" w14:textId="77777777" w:rsidR="008969A0" w:rsidRPr="008969A0" w:rsidRDefault="008969A0" w:rsidP="008969A0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969A0">
        <w:rPr>
          <w:rFonts w:ascii="Times New Roman" w:eastAsia="Times New Roman" w:hAnsi="Times New Roman" w:cs="Times New Roman"/>
          <w:sz w:val="24"/>
          <w:szCs w:val="24"/>
          <w:lang w:eastAsia="fr-FR"/>
        </w:rPr>
        <w:pict w14:anchorId="0DA844ED">
          <v:rect id="_x0000_i1029" style="width:0;height:1.5pt" o:hralign="center" o:hrstd="t" o:hr="t" fillcolor="#a0a0a0" stroked="f"/>
        </w:pict>
      </w:r>
    </w:p>
    <w:p w14:paraId="38CA56D9" w14:textId="77777777" w:rsidR="008969A0" w:rsidRPr="008969A0" w:rsidRDefault="008969A0" w:rsidP="008969A0">
      <w:pPr>
        <w:spacing w:before="100" w:beforeAutospacing="1" w:after="100" w:afterAutospacing="1" w:line="240" w:lineRule="auto"/>
        <w:ind w:left="708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  <w:r w:rsidRPr="008969A0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>ARTICLE 4 — SUBSIDIARITÉ ET RESPECT DU RÉEL</w:t>
      </w:r>
    </w:p>
    <w:p w14:paraId="4572A6F0" w14:textId="77777777" w:rsidR="008969A0" w:rsidRPr="008969A0" w:rsidRDefault="008969A0" w:rsidP="008969A0">
      <w:pPr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969A0">
        <w:rPr>
          <w:rFonts w:ascii="Times New Roman" w:eastAsia="Times New Roman" w:hAnsi="Times New Roman" w:cs="Times New Roman"/>
          <w:sz w:val="24"/>
          <w:szCs w:val="24"/>
          <w:lang w:eastAsia="fr-FR"/>
        </w:rPr>
        <w:t>Conformément à l’esprit SUBSIDIUM, l’organisation ou le leader certifié s’engage à :</w:t>
      </w:r>
    </w:p>
    <w:p w14:paraId="5A7B1270" w14:textId="77777777" w:rsidR="008969A0" w:rsidRPr="008969A0" w:rsidRDefault="008969A0" w:rsidP="008969A0">
      <w:pPr>
        <w:numPr>
          <w:ilvl w:val="0"/>
          <w:numId w:val="4"/>
        </w:numPr>
        <w:tabs>
          <w:tab w:val="clear" w:pos="720"/>
          <w:tab w:val="num" w:pos="1428"/>
        </w:tabs>
        <w:spacing w:before="100" w:beforeAutospacing="1" w:after="100" w:afterAutospacing="1" w:line="240" w:lineRule="auto"/>
        <w:ind w:left="1428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8969A0">
        <w:rPr>
          <w:rFonts w:ascii="Times New Roman" w:eastAsia="Times New Roman" w:hAnsi="Times New Roman" w:cs="Times New Roman"/>
          <w:sz w:val="24"/>
          <w:szCs w:val="24"/>
          <w:lang w:eastAsia="fr-FR"/>
        </w:rPr>
        <w:t>respecter</w:t>
      </w:r>
      <w:proofErr w:type="gramEnd"/>
      <w:r w:rsidRPr="008969A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les niveaux de responsabilité et de décision,</w:t>
      </w:r>
    </w:p>
    <w:p w14:paraId="3E7F36F1" w14:textId="77777777" w:rsidR="008969A0" w:rsidRPr="008969A0" w:rsidRDefault="008969A0" w:rsidP="008969A0">
      <w:pPr>
        <w:numPr>
          <w:ilvl w:val="0"/>
          <w:numId w:val="4"/>
        </w:numPr>
        <w:tabs>
          <w:tab w:val="clear" w:pos="720"/>
          <w:tab w:val="num" w:pos="1428"/>
        </w:tabs>
        <w:spacing w:before="100" w:beforeAutospacing="1" w:after="100" w:afterAutospacing="1" w:line="240" w:lineRule="auto"/>
        <w:ind w:left="1428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8969A0">
        <w:rPr>
          <w:rFonts w:ascii="Times New Roman" w:eastAsia="Times New Roman" w:hAnsi="Times New Roman" w:cs="Times New Roman"/>
          <w:sz w:val="24"/>
          <w:szCs w:val="24"/>
          <w:lang w:eastAsia="fr-FR"/>
        </w:rPr>
        <w:t>valoriser</w:t>
      </w:r>
      <w:proofErr w:type="gramEnd"/>
      <w:r w:rsidRPr="008969A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les capacités d’initiative des personnes et des équipes,</w:t>
      </w:r>
    </w:p>
    <w:p w14:paraId="316B96BD" w14:textId="77777777" w:rsidR="008969A0" w:rsidRPr="008969A0" w:rsidRDefault="008969A0" w:rsidP="008969A0">
      <w:pPr>
        <w:numPr>
          <w:ilvl w:val="0"/>
          <w:numId w:val="4"/>
        </w:numPr>
        <w:tabs>
          <w:tab w:val="clear" w:pos="720"/>
          <w:tab w:val="num" w:pos="1428"/>
        </w:tabs>
        <w:spacing w:before="100" w:beforeAutospacing="1" w:after="100" w:afterAutospacing="1" w:line="240" w:lineRule="auto"/>
        <w:ind w:left="1428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8969A0">
        <w:rPr>
          <w:rFonts w:ascii="Times New Roman" w:eastAsia="Times New Roman" w:hAnsi="Times New Roman" w:cs="Times New Roman"/>
          <w:sz w:val="24"/>
          <w:szCs w:val="24"/>
          <w:lang w:eastAsia="fr-FR"/>
        </w:rPr>
        <w:t>éviter</w:t>
      </w:r>
      <w:proofErr w:type="gramEnd"/>
      <w:r w:rsidRPr="008969A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toute logique de domination, de centralisation abusive ou de déresponsabilisation.</w:t>
      </w:r>
    </w:p>
    <w:p w14:paraId="0782ACAD" w14:textId="77777777" w:rsidR="008969A0" w:rsidRPr="008969A0" w:rsidRDefault="008969A0" w:rsidP="008969A0">
      <w:pPr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969A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La transformation durable naît du </w:t>
      </w:r>
      <w:r w:rsidRPr="008969A0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terrain</w:t>
      </w:r>
      <w:r w:rsidRPr="008969A0">
        <w:rPr>
          <w:rFonts w:ascii="Times New Roman" w:eastAsia="Times New Roman" w:hAnsi="Times New Roman" w:cs="Times New Roman"/>
          <w:sz w:val="24"/>
          <w:szCs w:val="24"/>
          <w:lang w:eastAsia="fr-FR"/>
        </w:rPr>
        <w:t>, non de l’imposition abstraite.</w:t>
      </w:r>
    </w:p>
    <w:p w14:paraId="3B271E6C" w14:textId="77777777" w:rsidR="008969A0" w:rsidRPr="008969A0" w:rsidRDefault="008969A0" w:rsidP="008969A0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969A0">
        <w:rPr>
          <w:rFonts w:ascii="Times New Roman" w:eastAsia="Times New Roman" w:hAnsi="Times New Roman" w:cs="Times New Roman"/>
          <w:sz w:val="24"/>
          <w:szCs w:val="24"/>
          <w:lang w:eastAsia="fr-FR"/>
        </w:rPr>
        <w:pict w14:anchorId="0B69038E">
          <v:rect id="_x0000_i1030" style="width:0;height:1.5pt" o:hralign="center" o:hrstd="t" o:hr="t" fillcolor="#a0a0a0" stroked="f"/>
        </w:pict>
      </w:r>
    </w:p>
    <w:p w14:paraId="66C6EA33" w14:textId="77777777" w:rsidR="008969A0" w:rsidRPr="008969A0" w:rsidRDefault="008969A0" w:rsidP="008969A0">
      <w:pPr>
        <w:spacing w:before="100" w:beforeAutospacing="1" w:after="100" w:afterAutospacing="1" w:line="240" w:lineRule="auto"/>
        <w:ind w:left="708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  <w:r w:rsidRPr="008969A0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>ARTICLE 5 — ENGAGEMENT DANS UNE DYNAMIQUE DE PROGRÈS</w:t>
      </w:r>
    </w:p>
    <w:p w14:paraId="7813A5FA" w14:textId="77777777" w:rsidR="008969A0" w:rsidRPr="008969A0" w:rsidRDefault="008969A0" w:rsidP="008969A0">
      <w:pPr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969A0">
        <w:rPr>
          <w:rFonts w:ascii="Times New Roman" w:eastAsia="Times New Roman" w:hAnsi="Times New Roman" w:cs="Times New Roman"/>
          <w:sz w:val="24"/>
          <w:szCs w:val="24"/>
          <w:lang w:eastAsia="fr-FR"/>
        </w:rPr>
        <w:lastRenderedPageBreak/>
        <w:t xml:space="preserve">La certification SUBSIDIUM implique un engagement explicite dans une </w:t>
      </w:r>
      <w:r w:rsidRPr="008969A0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démarche d’amélioration continue</w:t>
      </w:r>
      <w:r w:rsidRPr="008969A0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14:paraId="24D366E7" w14:textId="77777777" w:rsidR="008969A0" w:rsidRPr="008969A0" w:rsidRDefault="008969A0" w:rsidP="008969A0">
      <w:pPr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969A0">
        <w:rPr>
          <w:rFonts w:ascii="Times New Roman" w:eastAsia="Times New Roman" w:hAnsi="Times New Roman" w:cs="Times New Roman"/>
          <w:sz w:val="24"/>
          <w:szCs w:val="24"/>
          <w:lang w:eastAsia="fr-FR"/>
        </w:rPr>
        <w:t>L’organisation ou le leader certifié accepte :</w:t>
      </w:r>
    </w:p>
    <w:p w14:paraId="5D1F61CA" w14:textId="77777777" w:rsidR="008969A0" w:rsidRPr="008969A0" w:rsidRDefault="008969A0" w:rsidP="008969A0">
      <w:pPr>
        <w:numPr>
          <w:ilvl w:val="0"/>
          <w:numId w:val="5"/>
        </w:numPr>
        <w:tabs>
          <w:tab w:val="clear" w:pos="720"/>
          <w:tab w:val="num" w:pos="1428"/>
        </w:tabs>
        <w:spacing w:before="100" w:beforeAutospacing="1" w:after="100" w:afterAutospacing="1" w:line="240" w:lineRule="auto"/>
        <w:ind w:left="1428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8969A0">
        <w:rPr>
          <w:rFonts w:ascii="Times New Roman" w:eastAsia="Times New Roman" w:hAnsi="Times New Roman" w:cs="Times New Roman"/>
          <w:sz w:val="24"/>
          <w:szCs w:val="24"/>
          <w:lang w:eastAsia="fr-FR"/>
        </w:rPr>
        <w:t>les</w:t>
      </w:r>
      <w:proofErr w:type="gramEnd"/>
      <w:r w:rsidRPr="008969A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mécanismes de suivi et de surveillance prévus par le règlement de certification,</w:t>
      </w:r>
    </w:p>
    <w:p w14:paraId="17F7733A" w14:textId="77777777" w:rsidR="008969A0" w:rsidRPr="008969A0" w:rsidRDefault="008969A0" w:rsidP="008969A0">
      <w:pPr>
        <w:numPr>
          <w:ilvl w:val="0"/>
          <w:numId w:val="5"/>
        </w:numPr>
        <w:tabs>
          <w:tab w:val="clear" w:pos="720"/>
          <w:tab w:val="num" w:pos="1428"/>
        </w:tabs>
        <w:spacing w:before="100" w:beforeAutospacing="1" w:after="100" w:afterAutospacing="1" w:line="240" w:lineRule="auto"/>
        <w:ind w:left="1428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8969A0">
        <w:rPr>
          <w:rFonts w:ascii="Times New Roman" w:eastAsia="Times New Roman" w:hAnsi="Times New Roman" w:cs="Times New Roman"/>
          <w:sz w:val="24"/>
          <w:szCs w:val="24"/>
          <w:lang w:eastAsia="fr-FR"/>
        </w:rPr>
        <w:t>les</w:t>
      </w:r>
      <w:proofErr w:type="gramEnd"/>
      <w:r w:rsidRPr="008969A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audits intermédiaires ou de renouvellement,</w:t>
      </w:r>
    </w:p>
    <w:p w14:paraId="0B0C40AE" w14:textId="77777777" w:rsidR="008969A0" w:rsidRPr="008969A0" w:rsidRDefault="008969A0" w:rsidP="008969A0">
      <w:pPr>
        <w:numPr>
          <w:ilvl w:val="0"/>
          <w:numId w:val="5"/>
        </w:numPr>
        <w:tabs>
          <w:tab w:val="clear" w:pos="720"/>
          <w:tab w:val="num" w:pos="1428"/>
        </w:tabs>
        <w:spacing w:before="100" w:beforeAutospacing="1" w:after="100" w:afterAutospacing="1" w:line="240" w:lineRule="auto"/>
        <w:ind w:left="1428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8969A0">
        <w:rPr>
          <w:rFonts w:ascii="Times New Roman" w:eastAsia="Times New Roman" w:hAnsi="Times New Roman" w:cs="Times New Roman"/>
          <w:sz w:val="24"/>
          <w:szCs w:val="24"/>
          <w:lang w:eastAsia="fr-FR"/>
        </w:rPr>
        <w:t>la</w:t>
      </w:r>
      <w:proofErr w:type="gramEnd"/>
      <w:r w:rsidRPr="008969A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remise en question constructive de certaines pratiques.</w:t>
      </w:r>
    </w:p>
    <w:p w14:paraId="701A070F" w14:textId="77777777" w:rsidR="008969A0" w:rsidRPr="008969A0" w:rsidRDefault="008969A0" w:rsidP="008969A0">
      <w:pPr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969A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La certification atteste d’un </w:t>
      </w:r>
      <w:r w:rsidRPr="008969A0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chemin engagé</w:t>
      </w:r>
      <w:r w:rsidRPr="008969A0">
        <w:rPr>
          <w:rFonts w:ascii="Times New Roman" w:eastAsia="Times New Roman" w:hAnsi="Times New Roman" w:cs="Times New Roman"/>
          <w:sz w:val="24"/>
          <w:szCs w:val="24"/>
          <w:lang w:eastAsia="fr-FR"/>
        </w:rPr>
        <w:t>, non d’un état figé.</w:t>
      </w:r>
    </w:p>
    <w:p w14:paraId="318DBEF7" w14:textId="77777777" w:rsidR="008969A0" w:rsidRPr="008969A0" w:rsidRDefault="008969A0" w:rsidP="008969A0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969A0">
        <w:rPr>
          <w:rFonts w:ascii="Times New Roman" w:eastAsia="Times New Roman" w:hAnsi="Times New Roman" w:cs="Times New Roman"/>
          <w:sz w:val="24"/>
          <w:szCs w:val="24"/>
          <w:lang w:eastAsia="fr-FR"/>
        </w:rPr>
        <w:pict w14:anchorId="56BA0EB0">
          <v:rect id="_x0000_i1031" style="width:0;height:1.5pt" o:hralign="center" o:hrstd="t" o:hr="t" fillcolor="#a0a0a0" stroked="f"/>
        </w:pict>
      </w:r>
    </w:p>
    <w:p w14:paraId="25E3CE97" w14:textId="77777777" w:rsidR="008969A0" w:rsidRPr="008969A0" w:rsidRDefault="008969A0" w:rsidP="008969A0">
      <w:pPr>
        <w:spacing w:before="100" w:beforeAutospacing="1" w:after="100" w:afterAutospacing="1" w:line="240" w:lineRule="auto"/>
        <w:ind w:left="708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  <w:r w:rsidRPr="008969A0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>ARTICLE 6 — USAGE RESPONSABLE DU LABEL SUBSIDIUM</w:t>
      </w:r>
    </w:p>
    <w:p w14:paraId="2F794DEC" w14:textId="77777777" w:rsidR="008969A0" w:rsidRPr="008969A0" w:rsidRDefault="008969A0" w:rsidP="008969A0">
      <w:pPr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969A0">
        <w:rPr>
          <w:rFonts w:ascii="Times New Roman" w:eastAsia="Times New Roman" w:hAnsi="Times New Roman" w:cs="Times New Roman"/>
          <w:sz w:val="24"/>
          <w:szCs w:val="24"/>
          <w:lang w:eastAsia="fr-FR"/>
        </w:rPr>
        <w:t>L’organisation ou le leader certifié s’engage à :</w:t>
      </w:r>
    </w:p>
    <w:p w14:paraId="5BAF331F" w14:textId="77777777" w:rsidR="008969A0" w:rsidRPr="008969A0" w:rsidRDefault="008969A0" w:rsidP="008969A0">
      <w:pPr>
        <w:numPr>
          <w:ilvl w:val="0"/>
          <w:numId w:val="6"/>
        </w:numPr>
        <w:tabs>
          <w:tab w:val="clear" w:pos="720"/>
          <w:tab w:val="num" w:pos="1428"/>
        </w:tabs>
        <w:spacing w:before="100" w:beforeAutospacing="1" w:after="100" w:afterAutospacing="1" w:line="240" w:lineRule="auto"/>
        <w:ind w:left="1428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8969A0">
        <w:rPr>
          <w:rFonts w:ascii="Times New Roman" w:eastAsia="Times New Roman" w:hAnsi="Times New Roman" w:cs="Times New Roman"/>
          <w:sz w:val="24"/>
          <w:szCs w:val="24"/>
          <w:lang w:eastAsia="fr-FR"/>
        </w:rPr>
        <w:t>utiliser</w:t>
      </w:r>
      <w:proofErr w:type="gramEnd"/>
      <w:r w:rsidRPr="008969A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le label SUBSIDIUM de manière fidèle, proportionnée et conforme aux règles établies,</w:t>
      </w:r>
    </w:p>
    <w:p w14:paraId="6B4904AD" w14:textId="77777777" w:rsidR="008969A0" w:rsidRPr="008969A0" w:rsidRDefault="008969A0" w:rsidP="008969A0">
      <w:pPr>
        <w:numPr>
          <w:ilvl w:val="0"/>
          <w:numId w:val="6"/>
        </w:numPr>
        <w:tabs>
          <w:tab w:val="clear" w:pos="720"/>
          <w:tab w:val="num" w:pos="1428"/>
        </w:tabs>
        <w:spacing w:before="100" w:beforeAutospacing="1" w:after="100" w:afterAutospacing="1" w:line="240" w:lineRule="auto"/>
        <w:ind w:left="1428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8969A0">
        <w:rPr>
          <w:rFonts w:ascii="Times New Roman" w:eastAsia="Times New Roman" w:hAnsi="Times New Roman" w:cs="Times New Roman"/>
          <w:sz w:val="24"/>
          <w:szCs w:val="24"/>
          <w:lang w:eastAsia="fr-FR"/>
        </w:rPr>
        <w:t>ne</w:t>
      </w:r>
      <w:proofErr w:type="gramEnd"/>
      <w:r w:rsidRPr="008969A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pas instrumentaliser la certification à des fins trompeuses, idéologiques ou contraires à son esprit,</w:t>
      </w:r>
    </w:p>
    <w:p w14:paraId="6B454792" w14:textId="77777777" w:rsidR="008969A0" w:rsidRPr="008969A0" w:rsidRDefault="008969A0" w:rsidP="008969A0">
      <w:pPr>
        <w:numPr>
          <w:ilvl w:val="0"/>
          <w:numId w:val="6"/>
        </w:numPr>
        <w:tabs>
          <w:tab w:val="clear" w:pos="720"/>
          <w:tab w:val="num" w:pos="1428"/>
        </w:tabs>
        <w:spacing w:before="100" w:beforeAutospacing="1" w:after="100" w:afterAutospacing="1" w:line="240" w:lineRule="auto"/>
        <w:ind w:left="1428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8969A0">
        <w:rPr>
          <w:rFonts w:ascii="Times New Roman" w:eastAsia="Times New Roman" w:hAnsi="Times New Roman" w:cs="Times New Roman"/>
          <w:sz w:val="24"/>
          <w:szCs w:val="24"/>
          <w:lang w:eastAsia="fr-FR"/>
        </w:rPr>
        <w:t>ne</w:t>
      </w:r>
      <w:proofErr w:type="gramEnd"/>
      <w:r w:rsidRPr="008969A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pas présenter la certification comme une caution globale ou absolue.</w:t>
      </w:r>
    </w:p>
    <w:p w14:paraId="5BD7AD70" w14:textId="77777777" w:rsidR="008969A0" w:rsidRPr="008969A0" w:rsidRDefault="008969A0" w:rsidP="008969A0">
      <w:pPr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969A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Le label SUBSIDIUM est un </w:t>
      </w:r>
      <w:r w:rsidRPr="008969A0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signe de confiance</w:t>
      </w:r>
      <w:r w:rsidRPr="008969A0">
        <w:rPr>
          <w:rFonts w:ascii="Times New Roman" w:eastAsia="Times New Roman" w:hAnsi="Times New Roman" w:cs="Times New Roman"/>
          <w:sz w:val="24"/>
          <w:szCs w:val="24"/>
          <w:lang w:eastAsia="fr-FR"/>
        </w:rPr>
        <w:t>, non un outil de domination symbolique.</w:t>
      </w:r>
    </w:p>
    <w:p w14:paraId="7C259633" w14:textId="77777777" w:rsidR="008969A0" w:rsidRPr="008969A0" w:rsidRDefault="008969A0" w:rsidP="008969A0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969A0">
        <w:rPr>
          <w:rFonts w:ascii="Times New Roman" w:eastAsia="Times New Roman" w:hAnsi="Times New Roman" w:cs="Times New Roman"/>
          <w:sz w:val="24"/>
          <w:szCs w:val="24"/>
          <w:lang w:eastAsia="fr-FR"/>
        </w:rPr>
        <w:pict w14:anchorId="3AD2674E">
          <v:rect id="_x0000_i1032" style="width:0;height:1.5pt" o:hralign="center" o:hrstd="t" o:hr="t" fillcolor="#a0a0a0" stroked="f"/>
        </w:pict>
      </w:r>
    </w:p>
    <w:p w14:paraId="49000DAD" w14:textId="77777777" w:rsidR="008969A0" w:rsidRPr="008969A0" w:rsidRDefault="008969A0" w:rsidP="008969A0">
      <w:pPr>
        <w:spacing w:before="100" w:beforeAutospacing="1" w:after="100" w:afterAutospacing="1" w:line="240" w:lineRule="auto"/>
        <w:ind w:left="708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  <w:r w:rsidRPr="008969A0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>ARTICLE 7 — CONTRIBUTION AU MOUVEMENT SUBSIDIUM</w:t>
      </w:r>
    </w:p>
    <w:p w14:paraId="22197619" w14:textId="77777777" w:rsidR="008969A0" w:rsidRPr="008969A0" w:rsidRDefault="008969A0" w:rsidP="008969A0">
      <w:pPr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969A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En rejoignant SUBSIDIUM, l’organisation ou le leader certifié accepte de faire partie d’un </w:t>
      </w:r>
      <w:r w:rsidRPr="008969A0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mouvement de transformation par la preuve</w:t>
      </w:r>
      <w:r w:rsidRPr="008969A0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14:paraId="45D4652A" w14:textId="77777777" w:rsidR="008969A0" w:rsidRPr="008969A0" w:rsidRDefault="008969A0" w:rsidP="008969A0">
      <w:pPr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969A0">
        <w:rPr>
          <w:rFonts w:ascii="Times New Roman" w:eastAsia="Times New Roman" w:hAnsi="Times New Roman" w:cs="Times New Roman"/>
          <w:sz w:val="24"/>
          <w:szCs w:val="24"/>
          <w:lang w:eastAsia="fr-FR"/>
        </w:rPr>
        <w:lastRenderedPageBreak/>
        <w:t>À ce titre, il ou elle s’engage, dans la mesure de ses moyens, à :</w:t>
      </w:r>
    </w:p>
    <w:p w14:paraId="0039CC10" w14:textId="77777777" w:rsidR="008969A0" w:rsidRPr="008969A0" w:rsidRDefault="008969A0" w:rsidP="008969A0">
      <w:pPr>
        <w:numPr>
          <w:ilvl w:val="0"/>
          <w:numId w:val="7"/>
        </w:numPr>
        <w:tabs>
          <w:tab w:val="clear" w:pos="720"/>
          <w:tab w:val="num" w:pos="1428"/>
        </w:tabs>
        <w:spacing w:before="100" w:beforeAutospacing="1" w:after="100" w:afterAutospacing="1" w:line="240" w:lineRule="auto"/>
        <w:ind w:left="1428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8969A0">
        <w:rPr>
          <w:rFonts w:ascii="Times New Roman" w:eastAsia="Times New Roman" w:hAnsi="Times New Roman" w:cs="Times New Roman"/>
          <w:sz w:val="24"/>
          <w:szCs w:val="24"/>
          <w:lang w:eastAsia="fr-FR"/>
        </w:rPr>
        <w:t>partager</w:t>
      </w:r>
      <w:proofErr w:type="gramEnd"/>
      <w:r w:rsidRPr="008969A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des retours d’expérience,</w:t>
      </w:r>
    </w:p>
    <w:p w14:paraId="44562015" w14:textId="77777777" w:rsidR="008969A0" w:rsidRPr="008969A0" w:rsidRDefault="008969A0" w:rsidP="008969A0">
      <w:pPr>
        <w:numPr>
          <w:ilvl w:val="0"/>
          <w:numId w:val="7"/>
        </w:numPr>
        <w:tabs>
          <w:tab w:val="clear" w:pos="720"/>
          <w:tab w:val="num" w:pos="1428"/>
        </w:tabs>
        <w:spacing w:before="100" w:beforeAutospacing="1" w:after="100" w:afterAutospacing="1" w:line="240" w:lineRule="auto"/>
        <w:ind w:left="1428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8969A0">
        <w:rPr>
          <w:rFonts w:ascii="Times New Roman" w:eastAsia="Times New Roman" w:hAnsi="Times New Roman" w:cs="Times New Roman"/>
          <w:sz w:val="24"/>
          <w:szCs w:val="24"/>
          <w:lang w:eastAsia="fr-FR"/>
        </w:rPr>
        <w:t>contribuer</w:t>
      </w:r>
      <w:proofErr w:type="gramEnd"/>
      <w:r w:rsidRPr="008969A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à une culture de responsabilité et de coopération,</w:t>
      </w:r>
    </w:p>
    <w:p w14:paraId="3719AE28" w14:textId="77777777" w:rsidR="008969A0" w:rsidRPr="008969A0" w:rsidRDefault="008969A0" w:rsidP="008969A0">
      <w:pPr>
        <w:numPr>
          <w:ilvl w:val="0"/>
          <w:numId w:val="7"/>
        </w:numPr>
        <w:tabs>
          <w:tab w:val="clear" w:pos="720"/>
          <w:tab w:val="num" w:pos="1428"/>
        </w:tabs>
        <w:spacing w:before="100" w:beforeAutospacing="1" w:after="100" w:afterAutospacing="1" w:line="240" w:lineRule="auto"/>
        <w:ind w:left="1428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8969A0">
        <w:rPr>
          <w:rFonts w:ascii="Times New Roman" w:eastAsia="Times New Roman" w:hAnsi="Times New Roman" w:cs="Times New Roman"/>
          <w:sz w:val="24"/>
          <w:szCs w:val="24"/>
          <w:lang w:eastAsia="fr-FR"/>
        </w:rPr>
        <w:t>participer</w:t>
      </w:r>
      <w:proofErr w:type="gramEnd"/>
      <w:r w:rsidRPr="008969A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à des espaces de confiance, d’échange et de projets, lorsque cela est pertinent.</w:t>
      </w:r>
    </w:p>
    <w:p w14:paraId="6F3B054D" w14:textId="77777777" w:rsidR="008969A0" w:rsidRPr="008969A0" w:rsidRDefault="008969A0" w:rsidP="008969A0">
      <w:pPr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969A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SUBSIDIUM repose sur la conviction que </w:t>
      </w:r>
      <w:r w:rsidRPr="008969A0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la confiance se construit par l’action concrète et partagée</w:t>
      </w:r>
      <w:r w:rsidRPr="008969A0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14:paraId="464753D5" w14:textId="77777777" w:rsidR="008969A0" w:rsidRPr="008969A0" w:rsidRDefault="008969A0" w:rsidP="008969A0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969A0">
        <w:rPr>
          <w:rFonts w:ascii="Times New Roman" w:eastAsia="Times New Roman" w:hAnsi="Times New Roman" w:cs="Times New Roman"/>
          <w:sz w:val="24"/>
          <w:szCs w:val="24"/>
          <w:lang w:eastAsia="fr-FR"/>
        </w:rPr>
        <w:pict w14:anchorId="34D1EE5C">
          <v:rect id="_x0000_i1033" style="width:0;height:1.5pt" o:hralign="center" o:hrstd="t" o:hr="t" fillcolor="#a0a0a0" stroked="f"/>
        </w:pict>
      </w:r>
    </w:p>
    <w:p w14:paraId="3967EBC5" w14:textId="77777777" w:rsidR="008969A0" w:rsidRPr="008969A0" w:rsidRDefault="008969A0" w:rsidP="008969A0">
      <w:pPr>
        <w:spacing w:before="100" w:beforeAutospacing="1" w:after="100" w:afterAutospacing="1" w:line="240" w:lineRule="auto"/>
        <w:ind w:left="708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  <w:r w:rsidRPr="008969A0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>ARTICLE 8 — MANQUEMENTS ET CONSÉQUENCES</w:t>
      </w:r>
    </w:p>
    <w:p w14:paraId="62CCB2CA" w14:textId="77777777" w:rsidR="008969A0" w:rsidRPr="008969A0" w:rsidRDefault="008969A0" w:rsidP="008969A0">
      <w:pPr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969A0">
        <w:rPr>
          <w:rFonts w:ascii="Times New Roman" w:eastAsia="Times New Roman" w:hAnsi="Times New Roman" w:cs="Times New Roman"/>
          <w:sz w:val="24"/>
          <w:szCs w:val="24"/>
          <w:lang w:eastAsia="fr-FR"/>
        </w:rPr>
        <w:t>Tout manquement grave ou répété aux engagements de la présente charte peut entraîner :</w:t>
      </w:r>
    </w:p>
    <w:p w14:paraId="61F3E17F" w14:textId="77777777" w:rsidR="008969A0" w:rsidRPr="008969A0" w:rsidRDefault="008969A0" w:rsidP="008969A0">
      <w:pPr>
        <w:numPr>
          <w:ilvl w:val="0"/>
          <w:numId w:val="8"/>
        </w:numPr>
        <w:tabs>
          <w:tab w:val="clear" w:pos="720"/>
          <w:tab w:val="num" w:pos="1428"/>
        </w:tabs>
        <w:spacing w:before="100" w:beforeAutospacing="1" w:after="100" w:afterAutospacing="1" w:line="240" w:lineRule="auto"/>
        <w:ind w:left="1428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8969A0">
        <w:rPr>
          <w:rFonts w:ascii="Times New Roman" w:eastAsia="Times New Roman" w:hAnsi="Times New Roman" w:cs="Times New Roman"/>
          <w:sz w:val="24"/>
          <w:szCs w:val="24"/>
          <w:lang w:eastAsia="fr-FR"/>
        </w:rPr>
        <w:t>une</w:t>
      </w:r>
      <w:proofErr w:type="gramEnd"/>
      <w:r w:rsidRPr="008969A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mise en demeure,</w:t>
      </w:r>
    </w:p>
    <w:p w14:paraId="641EB77A" w14:textId="77777777" w:rsidR="008969A0" w:rsidRPr="008969A0" w:rsidRDefault="008969A0" w:rsidP="008969A0">
      <w:pPr>
        <w:numPr>
          <w:ilvl w:val="0"/>
          <w:numId w:val="8"/>
        </w:numPr>
        <w:tabs>
          <w:tab w:val="clear" w:pos="720"/>
          <w:tab w:val="num" w:pos="1428"/>
        </w:tabs>
        <w:spacing w:before="100" w:beforeAutospacing="1" w:after="100" w:afterAutospacing="1" w:line="240" w:lineRule="auto"/>
        <w:ind w:left="1428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8969A0">
        <w:rPr>
          <w:rFonts w:ascii="Times New Roman" w:eastAsia="Times New Roman" w:hAnsi="Times New Roman" w:cs="Times New Roman"/>
          <w:sz w:val="24"/>
          <w:szCs w:val="24"/>
          <w:lang w:eastAsia="fr-FR"/>
        </w:rPr>
        <w:t>une</w:t>
      </w:r>
      <w:proofErr w:type="gramEnd"/>
      <w:r w:rsidRPr="008969A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suspension temporaire de la certification,</w:t>
      </w:r>
    </w:p>
    <w:p w14:paraId="0971A435" w14:textId="77777777" w:rsidR="008969A0" w:rsidRPr="008969A0" w:rsidRDefault="008969A0" w:rsidP="008969A0">
      <w:pPr>
        <w:numPr>
          <w:ilvl w:val="0"/>
          <w:numId w:val="8"/>
        </w:numPr>
        <w:tabs>
          <w:tab w:val="clear" w:pos="720"/>
          <w:tab w:val="num" w:pos="1428"/>
        </w:tabs>
        <w:spacing w:before="100" w:beforeAutospacing="1" w:after="100" w:afterAutospacing="1" w:line="240" w:lineRule="auto"/>
        <w:ind w:left="1428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8969A0">
        <w:rPr>
          <w:rFonts w:ascii="Times New Roman" w:eastAsia="Times New Roman" w:hAnsi="Times New Roman" w:cs="Times New Roman"/>
          <w:sz w:val="24"/>
          <w:szCs w:val="24"/>
          <w:lang w:eastAsia="fr-FR"/>
        </w:rPr>
        <w:t>un</w:t>
      </w:r>
      <w:proofErr w:type="gramEnd"/>
      <w:r w:rsidRPr="008969A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retrait de la certification SUBSIDIUM,</w:t>
      </w:r>
    </w:p>
    <w:p w14:paraId="67B53368" w14:textId="77777777" w:rsidR="008969A0" w:rsidRPr="008969A0" w:rsidRDefault="008969A0" w:rsidP="008969A0">
      <w:pPr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8969A0">
        <w:rPr>
          <w:rFonts w:ascii="Times New Roman" w:eastAsia="Times New Roman" w:hAnsi="Times New Roman" w:cs="Times New Roman"/>
          <w:sz w:val="24"/>
          <w:szCs w:val="24"/>
          <w:lang w:eastAsia="fr-FR"/>
        </w:rPr>
        <w:t>dans</w:t>
      </w:r>
      <w:proofErr w:type="gramEnd"/>
      <w:r w:rsidRPr="008969A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les conditions prévues par le règlement de certification.</w:t>
      </w:r>
    </w:p>
    <w:p w14:paraId="2D8218CA" w14:textId="77777777" w:rsidR="008969A0" w:rsidRPr="008969A0" w:rsidRDefault="008969A0" w:rsidP="008969A0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969A0">
        <w:rPr>
          <w:rFonts w:ascii="Times New Roman" w:eastAsia="Times New Roman" w:hAnsi="Times New Roman" w:cs="Times New Roman"/>
          <w:sz w:val="24"/>
          <w:szCs w:val="24"/>
          <w:lang w:eastAsia="fr-FR"/>
        </w:rPr>
        <w:pict w14:anchorId="74B1FCC9">
          <v:rect id="_x0000_i1034" style="width:0;height:1.5pt" o:hralign="center" o:hrstd="t" o:hr="t" fillcolor="#a0a0a0" stroked="f"/>
        </w:pict>
      </w:r>
    </w:p>
    <w:p w14:paraId="72FDC875" w14:textId="77777777" w:rsidR="008969A0" w:rsidRPr="008969A0" w:rsidRDefault="008969A0" w:rsidP="008969A0">
      <w:pPr>
        <w:spacing w:before="100" w:beforeAutospacing="1" w:after="100" w:afterAutospacing="1" w:line="240" w:lineRule="auto"/>
        <w:ind w:left="708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  <w:r w:rsidRPr="008969A0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>ENGAGEMENT FORMEL</w:t>
      </w:r>
    </w:p>
    <w:p w14:paraId="0D0030DC" w14:textId="77777777" w:rsidR="008969A0" w:rsidRPr="008969A0" w:rsidRDefault="008969A0" w:rsidP="008969A0">
      <w:pPr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969A0">
        <w:rPr>
          <w:rFonts w:ascii="Times New Roman" w:eastAsia="Times New Roman" w:hAnsi="Times New Roman" w:cs="Times New Roman"/>
          <w:sz w:val="24"/>
          <w:szCs w:val="24"/>
          <w:lang w:eastAsia="fr-FR"/>
        </w:rPr>
        <w:t>En signant la présente charte, je reconnais que la certification SUBSIDIUM :</w:t>
      </w:r>
    </w:p>
    <w:p w14:paraId="5B5F213E" w14:textId="77777777" w:rsidR="008969A0" w:rsidRPr="008969A0" w:rsidRDefault="008969A0" w:rsidP="008969A0">
      <w:pPr>
        <w:numPr>
          <w:ilvl w:val="0"/>
          <w:numId w:val="9"/>
        </w:numPr>
        <w:tabs>
          <w:tab w:val="clear" w:pos="720"/>
          <w:tab w:val="num" w:pos="1428"/>
        </w:tabs>
        <w:spacing w:before="100" w:beforeAutospacing="1" w:after="100" w:afterAutospacing="1" w:line="240" w:lineRule="auto"/>
        <w:ind w:left="1428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8969A0">
        <w:rPr>
          <w:rFonts w:ascii="Times New Roman" w:eastAsia="Times New Roman" w:hAnsi="Times New Roman" w:cs="Times New Roman"/>
          <w:sz w:val="24"/>
          <w:szCs w:val="24"/>
          <w:lang w:eastAsia="fr-FR"/>
        </w:rPr>
        <w:t>m’engage</w:t>
      </w:r>
      <w:proofErr w:type="gramEnd"/>
      <w:r w:rsidRPr="008969A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publiquement,</w:t>
      </w:r>
    </w:p>
    <w:p w14:paraId="6B8B1FA3" w14:textId="77777777" w:rsidR="008969A0" w:rsidRPr="008969A0" w:rsidRDefault="008969A0" w:rsidP="008969A0">
      <w:pPr>
        <w:numPr>
          <w:ilvl w:val="0"/>
          <w:numId w:val="9"/>
        </w:numPr>
        <w:tabs>
          <w:tab w:val="clear" w:pos="720"/>
          <w:tab w:val="num" w:pos="1428"/>
        </w:tabs>
        <w:spacing w:before="100" w:beforeAutospacing="1" w:after="100" w:afterAutospacing="1" w:line="240" w:lineRule="auto"/>
        <w:ind w:left="1428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8969A0">
        <w:rPr>
          <w:rFonts w:ascii="Times New Roman" w:eastAsia="Times New Roman" w:hAnsi="Times New Roman" w:cs="Times New Roman"/>
          <w:sz w:val="24"/>
          <w:szCs w:val="24"/>
          <w:lang w:eastAsia="fr-FR"/>
        </w:rPr>
        <w:t>m’oblige</w:t>
      </w:r>
      <w:proofErr w:type="gramEnd"/>
      <w:r w:rsidRPr="008969A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éthiquement,</w:t>
      </w:r>
    </w:p>
    <w:p w14:paraId="5349A16E" w14:textId="77777777" w:rsidR="008969A0" w:rsidRPr="008969A0" w:rsidRDefault="008969A0" w:rsidP="008969A0">
      <w:pPr>
        <w:numPr>
          <w:ilvl w:val="0"/>
          <w:numId w:val="9"/>
        </w:numPr>
        <w:tabs>
          <w:tab w:val="clear" w:pos="720"/>
          <w:tab w:val="num" w:pos="1428"/>
        </w:tabs>
        <w:spacing w:before="100" w:beforeAutospacing="1" w:after="100" w:afterAutospacing="1" w:line="240" w:lineRule="auto"/>
        <w:ind w:left="1428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8969A0">
        <w:rPr>
          <w:rFonts w:ascii="Times New Roman" w:eastAsia="Times New Roman" w:hAnsi="Times New Roman" w:cs="Times New Roman"/>
          <w:sz w:val="24"/>
          <w:szCs w:val="24"/>
          <w:lang w:eastAsia="fr-FR"/>
        </w:rPr>
        <w:t>m’invite</w:t>
      </w:r>
      <w:proofErr w:type="gramEnd"/>
      <w:r w:rsidRPr="008969A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à agir avec courage, sobriété et responsabilité.</w:t>
      </w:r>
    </w:p>
    <w:p w14:paraId="4AC2E47C" w14:textId="77777777" w:rsidR="008969A0" w:rsidRPr="008969A0" w:rsidRDefault="008969A0" w:rsidP="008969A0">
      <w:pPr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969A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Je comprends que </w:t>
      </w:r>
      <w:r w:rsidRPr="008969A0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la transformation commence là où l’on accepte de se rendre comptable de ses actes</w:t>
      </w:r>
      <w:r w:rsidRPr="008969A0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14:paraId="31C435A0" w14:textId="77777777" w:rsidR="008969A0" w:rsidRPr="008969A0" w:rsidRDefault="008969A0" w:rsidP="008969A0">
      <w:pPr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969A0">
        <w:rPr>
          <w:rFonts w:ascii="Times New Roman" w:eastAsia="Times New Roman" w:hAnsi="Times New Roman" w:cs="Times New Roman"/>
          <w:sz w:val="24"/>
          <w:szCs w:val="24"/>
          <w:lang w:eastAsia="fr-FR"/>
        </w:rPr>
        <w:lastRenderedPageBreak/>
        <w:t>Nom de l’organisation / du leader :</w:t>
      </w:r>
      <w:r w:rsidRPr="008969A0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Représentant (le cas échéant) :</w:t>
      </w:r>
      <w:r w:rsidRPr="008969A0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Date :</w:t>
      </w:r>
      <w:r w:rsidRPr="008969A0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Signature :</w:t>
      </w:r>
    </w:p>
    <w:p w14:paraId="5FE3BDB7" w14:textId="4F4A0707" w:rsidR="008969A0" w:rsidRDefault="008969A0"/>
    <w:sectPr w:rsidR="00442CEB" w:rsidSect="000751F5">
      <w:pgSz w:w="8510" w:h="12760"/>
      <w:pgMar w:top="1420" w:right="1000" w:bottom="280" w:left="0" w:header="1083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13358"/>
    <w:multiLevelType w:val="multilevel"/>
    <w:tmpl w:val="04F0E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F7127C"/>
    <w:multiLevelType w:val="multilevel"/>
    <w:tmpl w:val="AEF09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04372F"/>
    <w:multiLevelType w:val="multilevel"/>
    <w:tmpl w:val="81F4D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FB2ABF"/>
    <w:multiLevelType w:val="multilevel"/>
    <w:tmpl w:val="56E64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851323"/>
    <w:multiLevelType w:val="multilevel"/>
    <w:tmpl w:val="95626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EC0C22"/>
    <w:multiLevelType w:val="multilevel"/>
    <w:tmpl w:val="2C6A2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2684150"/>
    <w:multiLevelType w:val="multilevel"/>
    <w:tmpl w:val="CB68C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0AD0C8F"/>
    <w:multiLevelType w:val="multilevel"/>
    <w:tmpl w:val="19E83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4C867E2"/>
    <w:multiLevelType w:val="multilevel"/>
    <w:tmpl w:val="1F16F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19733387">
    <w:abstractNumId w:val="4"/>
  </w:num>
  <w:num w:numId="2" w16cid:durableId="630139643">
    <w:abstractNumId w:val="1"/>
  </w:num>
  <w:num w:numId="3" w16cid:durableId="695542738">
    <w:abstractNumId w:val="2"/>
  </w:num>
  <w:num w:numId="4" w16cid:durableId="335614018">
    <w:abstractNumId w:val="8"/>
  </w:num>
  <w:num w:numId="5" w16cid:durableId="322927024">
    <w:abstractNumId w:val="7"/>
  </w:num>
  <w:num w:numId="6" w16cid:durableId="1188328063">
    <w:abstractNumId w:val="5"/>
  </w:num>
  <w:num w:numId="7" w16cid:durableId="1051268587">
    <w:abstractNumId w:val="6"/>
  </w:num>
  <w:num w:numId="8" w16cid:durableId="1126508904">
    <w:abstractNumId w:val="0"/>
  </w:num>
  <w:num w:numId="9" w16cid:durableId="13750814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9A0"/>
    <w:rsid w:val="000751F5"/>
    <w:rsid w:val="00123D22"/>
    <w:rsid w:val="00204149"/>
    <w:rsid w:val="0026639B"/>
    <w:rsid w:val="008969A0"/>
    <w:rsid w:val="00DF6B9D"/>
    <w:rsid w:val="00F54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542BF"/>
  <w15:chartTrackingRefBased/>
  <w15:docId w15:val="{DDBA9C20-09E7-49A4-8BC3-8C7810783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8969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8969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969A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8969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8969A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8969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8969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8969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8969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969A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8969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8969A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8969A0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8969A0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8969A0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8969A0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8969A0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8969A0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8969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8969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8969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8969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8969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8969A0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8969A0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8969A0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8969A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8969A0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8969A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760</Words>
  <Characters>4186</Characters>
  <Application>Microsoft Office Word</Application>
  <DocSecurity>0</DocSecurity>
  <Lines>34</Lines>
  <Paragraphs>9</Paragraphs>
  <ScaleCrop>false</ScaleCrop>
  <Company>SNCF</Company>
  <LinksUpToDate>false</LinksUpToDate>
  <CharactersWithSpaces>4937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TROLLE Ludovic (SNCF / SNCF IMMOBILIER / DEX DPT RISQUES &amp; ENERGIE)</dc:creator>
  <cp:keywords/>
  <dc:description/>
  <cp:lastModifiedBy>TROLLE Ludovic (SNCF / SNCF IMMOBILIER / DEX DPT RISQUES &amp; ENERGIE)</cp:lastModifiedBy>
  <cp:revision>1</cp:revision>
  <dcterms:created xsi:type="dcterms:W3CDTF">2026-02-24T14:06:00Z</dcterms:created>
  <dcterms:modified xsi:type="dcterms:W3CDTF">2026-02-24T14:07:00Z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1fae57f-39aa-426d-b6c6-8106e6cf37fc_Enabled">
    <vt:lpwstr>true</vt:lpwstr>
  </property>
  <property fmtid="{D5CDD505-2E9C-101B-9397-08002B2CF9AE}" pid="3" name="MSIP_Label_f1fae57f-39aa-426d-b6c6-8106e6cf37fc_SetDate">
    <vt:lpwstr>2026-02-24T14:07:01Z</vt:lpwstr>
  </property>
  <property fmtid="{D5CDD505-2E9C-101B-9397-08002B2CF9AE}" pid="4" name="MSIP_Label_f1fae57f-39aa-426d-b6c6-8106e6cf37fc_Method">
    <vt:lpwstr>Privileged</vt:lpwstr>
  </property>
  <property fmtid="{D5CDD505-2E9C-101B-9397-08002B2CF9AE}" pid="5" name="MSIP_Label_f1fae57f-39aa-426d-b6c6-8106e6cf37fc_Name">
    <vt:lpwstr>f1fae57f-39aa-426d-b6c6-8106e6cf37fc</vt:lpwstr>
  </property>
  <property fmtid="{D5CDD505-2E9C-101B-9397-08002B2CF9AE}" pid="6" name="MSIP_Label_f1fae57f-39aa-426d-b6c6-8106e6cf37fc_SiteId">
    <vt:lpwstr>4a7c8238-5799-4b16-9fc6-9ad8fce5a7d9</vt:lpwstr>
  </property>
  <property fmtid="{D5CDD505-2E9C-101B-9397-08002B2CF9AE}" pid="7" name="MSIP_Label_f1fae57f-39aa-426d-b6c6-8106e6cf37fc_ActionId">
    <vt:lpwstr>b0695b80-7799-46f5-82d6-ae4ebf56f494</vt:lpwstr>
  </property>
  <property fmtid="{D5CDD505-2E9C-101B-9397-08002B2CF9AE}" pid="8" name="MSIP_Label_f1fae57f-39aa-426d-b6c6-8106e6cf37fc_ContentBits">
    <vt:lpwstr>0</vt:lpwstr>
  </property>
  <property fmtid="{D5CDD505-2E9C-101B-9397-08002B2CF9AE}" pid="9" name="MSIP_Label_f1fae57f-39aa-426d-b6c6-8106e6cf37fc_Tag">
    <vt:lpwstr>10, 0, 1, 1</vt:lpwstr>
  </property>
</Properties>
</file>